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D32289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D32289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D32289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89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6278A0C4" w:rsidR="002B72AC" w:rsidRPr="00D32289" w:rsidRDefault="002B72AC" w:rsidP="001D79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32289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D32289">
        <w:rPr>
          <w:rFonts w:ascii="Times New Roman" w:hAnsi="Times New Roman" w:cs="Times New Roman"/>
          <w:b/>
          <w:bCs/>
        </w:rPr>
        <w:t xml:space="preserve">закупівлі </w:t>
      </w:r>
      <w:r w:rsidR="001D79C7" w:rsidRPr="001D79C7">
        <w:rPr>
          <w:rFonts w:ascii="Times New Roman" w:hAnsi="Times New Roman" w:cs="Times New Roman"/>
          <w:b/>
          <w:bCs/>
        </w:rPr>
        <w:t>Посадковий матеріа</w:t>
      </w:r>
      <w:r w:rsidR="001D79C7">
        <w:rPr>
          <w:rFonts w:ascii="Times New Roman" w:hAnsi="Times New Roman" w:cs="Times New Roman"/>
          <w:b/>
          <w:bCs/>
        </w:rPr>
        <w:t>л для озеленення скверу по вул. </w:t>
      </w:r>
      <w:r w:rsidR="001D79C7" w:rsidRPr="001D79C7">
        <w:rPr>
          <w:rFonts w:ascii="Times New Roman" w:hAnsi="Times New Roman" w:cs="Times New Roman"/>
          <w:b/>
          <w:bCs/>
        </w:rPr>
        <w:t>Миру м. Тернівка</w:t>
      </w:r>
      <w:r w:rsidR="00B06D14" w:rsidRPr="00D32289">
        <w:rPr>
          <w:rFonts w:ascii="Times New Roman" w:hAnsi="Times New Roman" w:cs="Times New Roman"/>
          <w:b/>
          <w:bCs/>
        </w:rPr>
        <w:t>,</w:t>
      </w:r>
      <w:r w:rsidRPr="00D32289">
        <w:rPr>
          <w:rFonts w:ascii="Times New Roman" w:hAnsi="Times New Roman" w:cs="Times New Roman"/>
          <w:b/>
        </w:rPr>
        <w:t xml:space="preserve"> </w:t>
      </w:r>
      <w:r w:rsidRPr="00D32289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D32289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D32289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D32289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3228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D32289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65374FC7" w:rsidR="00831F03" w:rsidRPr="00D32289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D32289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D32289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32289">
        <w:rPr>
          <w:rFonts w:ascii="Times New Roman" w:hAnsi="Times New Roman" w:cs="Times New Roman"/>
        </w:rPr>
        <w:t xml:space="preserve"> </w:t>
      </w:r>
      <w:r w:rsidR="00B06D14" w:rsidRPr="00D32289">
        <w:rPr>
          <w:rFonts w:ascii="Times New Roman" w:hAnsi="Times New Roman" w:cs="Times New Roman"/>
          <w:i/>
        </w:rPr>
        <w:t>Посадковий матеріал для озеленення</w:t>
      </w:r>
      <w:r w:rsidR="002E0B1E" w:rsidRPr="002E0B1E">
        <w:t xml:space="preserve"> </w:t>
      </w:r>
      <w:r w:rsidR="002E0B1E" w:rsidRPr="002E0B1E">
        <w:rPr>
          <w:rFonts w:ascii="Times New Roman" w:hAnsi="Times New Roman" w:cs="Times New Roman"/>
          <w:i/>
        </w:rPr>
        <w:t>скверу по вул. Миру</w:t>
      </w:r>
      <w:r w:rsidR="00B06D14" w:rsidRPr="00D32289">
        <w:rPr>
          <w:rFonts w:ascii="Times New Roman" w:hAnsi="Times New Roman" w:cs="Times New Roman"/>
          <w:i/>
        </w:rPr>
        <w:t xml:space="preserve"> м</w:t>
      </w:r>
      <w:r w:rsidR="002E0B1E">
        <w:rPr>
          <w:rFonts w:ascii="Times New Roman" w:hAnsi="Times New Roman" w:cs="Times New Roman"/>
          <w:i/>
        </w:rPr>
        <w:t>.</w:t>
      </w:r>
      <w:r w:rsidR="00B06D14" w:rsidRPr="00D32289">
        <w:rPr>
          <w:rFonts w:ascii="Times New Roman" w:hAnsi="Times New Roman" w:cs="Times New Roman"/>
          <w:i/>
        </w:rPr>
        <w:t xml:space="preserve"> Тернівка, а саме:</w:t>
      </w:r>
    </w:p>
    <w:p w14:paraId="0A829C11" w14:textId="350F8624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1. </w:t>
      </w:r>
      <w:r w:rsidR="002E0B1E" w:rsidRPr="002E0B1E">
        <w:rPr>
          <w:rFonts w:ascii="Times New Roman" w:hAnsi="Times New Roman" w:cs="Times New Roman"/>
          <w:i/>
        </w:rPr>
        <w:t>Клен Явір (h-2-2,5 м)</w:t>
      </w:r>
      <w:r w:rsidRPr="00D32289">
        <w:rPr>
          <w:rFonts w:ascii="Times New Roman" w:hAnsi="Times New Roman" w:cs="Times New Roman"/>
          <w:i/>
        </w:rPr>
        <w:t xml:space="preserve"> – </w:t>
      </w:r>
      <w:r w:rsidR="002E0B1E">
        <w:rPr>
          <w:rFonts w:ascii="Times New Roman" w:hAnsi="Times New Roman" w:cs="Times New Roman"/>
          <w:i/>
        </w:rPr>
        <w:t>32</w:t>
      </w:r>
      <w:r w:rsidRPr="00D32289">
        <w:rPr>
          <w:rFonts w:ascii="Times New Roman" w:hAnsi="Times New Roman" w:cs="Times New Roman"/>
          <w:i/>
        </w:rPr>
        <w:t xml:space="preserve"> шт., </w:t>
      </w:r>
      <w:r w:rsidRPr="00D32289">
        <w:rPr>
          <w:rFonts w:ascii="Times New Roman" w:eastAsia="Times New Roman" w:hAnsi="Times New Roman" w:cs="Times New Roman"/>
          <w:i/>
        </w:rPr>
        <w:t xml:space="preserve">за кодом ДК 021:2015 </w:t>
      </w:r>
      <w:r w:rsidR="002E0B1E" w:rsidRPr="002E0B1E">
        <w:rPr>
          <w:rFonts w:ascii="Times New Roman" w:eastAsia="Times New Roman" w:hAnsi="Times New Roman" w:cs="Times New Roman"/>
          <w:i/>
        </w:rPr>
        <w:t>03450000-9 Розсадницька продукція (03452000-3 - Дерева)</w:t>
      </w:r>
      <w:r w:rsidRPr="00D32289">
        <w:rPr>
          <w:rFonts w:ascii="Times New Roman" w:eastAsia="Times New Roman" w:hAnsi="Times New Roman" w:cs="Times New Roman"/>
          <w:i/>
        </w:rPr>
        <w:t>;</w:t>
      </w:r>
    </w:p>
    <w:p w14:paraId="13677B18" w14:textId="08A6A1E9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2. </w:t>
      </w:r>
      <w:r w:rsidR="002E0B1E" w:rsidRPr="002E0B1E">
        <w:rPr>
          <w:rFonts w:ascii="Times New Roman" w:hAnsi="Times New Roman" w:cs="Times New Roman"/>
          <w:i/>
        </w:rPr>
        <w:t xml:space="preserve">Катальпа </w:t>
      </w:r>
      <w:proofErr w:type="spellStart"/>
      <w:r w:rsidR="002E0B1E" w:rsidRPr="002E0B1E">
        <w:rPr>
          <w:rFonts w:ascii="Times New Roman" w:hAnsi="Times New Roman" w:cs="Times New Roman"/>
          <w:i/>
        </w:rPr>
        <w:t>бєгонієвидна</w:t>
      </w:r>
      <w:proofErr w:type="spellEnd"/>
      <w:r w:rsidR="002E0B1E" w:rsidRPr="002E0B1E">
        <w:rPr>
          <w:rFonts w:ascii="Times New Roman" w:hAnsi="Times New Roman" w:cs="Times New Roman"/>
          <w:i/>
        </w:rPr>
        <w:t xml:space="preserve"> (h-2-2,5 м)</w:t>
      </w:r>
      <w:r w:rsidRPr="00D32289">
        <w:rPr>
          <w:rFonts w:ascii="Times New Roman" w:hAnsi="Times New Roman" w:cs="Times New Roman"/>
          <w:i/>
        </w:rPr>
        <w:t xml:space="preserve"> – </w:t>
      </w:r>
      <w:r w:rsidR="002E0B1E">
        <w:rPr>
          <w:rFonts w:ascii="Times New Roman" w:hAnsi="Times New Roman" w:cs="Times New Roman"/>
          <w:i/>
        </w:rPr>
        <w:t>1</w:t>
      </w:r>
      <w:r w:rsidRPr="00D32289">
        <w:rPr>
          <w:rFonts w:ascii="Times New Roman" w:hAnsi="Times New Roman" w:cs="Times New Roman"/>
          <w:i/>
        </w:rPr>
        <w:t xml:space="preserve">3 шт., </w:t>
      </w:r>
      <w:r w:rsidRPr="00D32289">
        <w:rPr>
          <w:rFonts w:ascii="Times New Roman" w:eastAsia="Times New Roman" w:hAnsi="Times New Roman" w:cs="Times New Roman"/>
          <w:i/>
        </w:rPr>
        <w:t xml:space="preserve">за кодом ДК 021:2015 </w:t>
      </w:r>
      <w:r w:rsidR="002E0B1E" w:rsidRPr="002E0B1E">
        <w:rPr>
          <w:rFonts w:ascii="Times New Roman" w:eastAsia="Times New Roman" w:hAnsi="Times New Roman" w:cs="Times New Roman"/>
          <w:i/>
        </w:rPr>
        <w:t>Розсадницька продукція (03452000-3 - Дерева)</w:t>
      </w:r>
      <w:r w:rsidRPr="00D32289">
        <w:rPr>
          <w:rFonts w:ascii="Times New Roman" w:eastAsia="Times New Roman" w:hAnsi="Times New Roman" w:cs="Times New Roman"/>
          <w:i/>
        </w:rPr>
        <w:t>;</w:t>
      </w:r>
    </w:p>
    <w:p w14:paraId="7CF8F51E" w14:textId="77777777" w:rsidR="002E0B1E" w:rsidRDefault="002E0B1E" w:rsidP="00C95B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266D2B" w14:textId="7B9E24DC" w:rsidR="00B72904" w:rsidRPr="00D32289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="00932BB8" w:rsidRPr="00D32289">
        <w:rPr>
          <w:rFonts w:ascii="Times New Roman" w:hAnsi="Times New Roman" w:cs="Times New Roman"/>
          <w:b/>
          <w:bCs/>
        </w:rPr>
        <w:t xml:space="preserve"> </w:t>
      </w:r>
      <w:r w:rsidR="00932BB8" w:rsidRPr="00D32289">
        <w:rPr>
          <w:rFonts w:ascii="Times New Roman" w:hAnsi="Times New Roman" w:cs="Times New Roman"/>
          <w:bCs/>
        </w:rPr>
        <w:t>відкриті торги</w:t>
      </w:r>
      <w:r w:rsidR="00E51405" w:rsidRPr="00D32289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D32289">
        <w:rPr>
          <w:rFonts w:ascii="Times New Roman" w:hAnsi="Times New Roman" w:cs="Times New Roman"/>
          <w:bCs/>
        </w:rPr>
        <w:t>,</w:t>
      </w:r>
      <w:r w:rsidRPr="00D32289">
        <w:rPr>
          <w:rFonts w:ascii="Times New Roman" w:hAnsi="Times New Roman" w:cs="Times New Roman"/>
        </w:rPr>
        <w:t xml:space="preserve"> </w:t>
      </w:r>
    </w:p>
    <w:p w14:paraId="14253374" w14:textId="74F15955" w:rsidR="00E41905" w:rsidRDefault="006800DB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800DB">
        <w:rPr>
          <w:rFonts w:ascii="Times New Roman" w:hAnsi="Times New Roman" w:cs="Times New Roman"/>
          <w:b/>
          <w:shd w:val="clear" w:color="auto" w:fill="FFFFFF"/>
        </w:rPr>
        <w:t>UA-2023-08-31-008537-a</w:t>
      </w:r>
    </w:p>
    <w:p w14:paraId="69FCFA40" w14:textId="77777777" w:rsidR="006800DB" w:rsidRPr="00D32289" w:rsidRDefault="006800DB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57B2A380" w14:textId="07EE5BA0" w:rsidR="00AF0A23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Pr="00D32289">
        <w:rPr>
          <w:rFonts w:ascii="Times New Roman" w:hAnsi="Times New Roman" w:cs="Times New Roman"/>
        </w:rPr>
        <w:t xml:space="preserve"> </w:t>
      </w:r>
      <w:r w:rsidR="002E0B1E">
        <w:rPr>
          <w:rFonts w:ascii="Times New Roman" w:hAnsi="Times New Roman" w:cs="Times New Roman"/>
        </w:rPr>
        <w:t>247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 </w:t>
      </w:r>
      <w:r w:rsidR="002E0B1E">
        <w:rPr>
          <w:rFonts w:ascii="Times New Roman" w:eastAsia="Times New Roman" w:hAnsi="Times New Roman" w:cs="Times New Roman"/>
          <w:bCs/>
          <w:lang w:eastAsia="uk-UA"/>
        </w:rPr>
        <w:t>50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0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 грн. 00</w:t>
      </w:r>
      <w:r w:rsidR="002E0B1E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650503" w:rsidRPr="00D32289">
        <w:rPr>
          <w:rFonts w:ascii="Times New Roman" w:hAnsi="Times New Roman" w:cs="Times New Roman"/>
        </w:rPr>
        <w:t>.</w:t>
      </w:r>
      <w:r w:rsidR="00AF0A23">
        <w:rPr>
          <w:rFonts w:ascii="Times New Roman" w:hAnsi="Times New Roman" w:cs="Times New Roman"/>
        </w:rPr>
        <w:t>, а саме:</w:t>
      </w:r>
    </w:p>
    <w:p w14:paraId="7582B956" w14:textId="41F0B155" w:rsidR="002E0B1E" w:rsidRPr="002E0B1E" w:rsidRDefault="00AF0A23" w:rsidP="002E0B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</w:t>
      </w:r>
      <w:r w:rsidR="002E0B1E" w:rsidRPr="002E0B1E">
        <w:rPr>
          <w:rFonts w:ascii="Times New Roman" w:eastAsia="Calibri" w:hAnsi="Times New Roman" w:cs="Times New Roman"/>
        </w:rPr>
        <w:t xml:space="preserve">Клен Явір (h-2-2,5 м) – </w:t>
      </w:r>
      <w:r w:rsidR="002E0B1E">
        <w:rPr>
          <w:rFonts w:ascii="Times New Roman" w:eastAsia="Calibri" w:hAnsi="Times New Roman" w:cs="Times New Roman"/>
        </w:rPr>
        <w:t>176 000,00 грн</w:t>
      </w:r>
      <w:r w:rsidR="002E0B1E" w:rsidRPr="002E0B1E">
        <w:rPr>
          <w:rFonts w:ascii="Times New Roman" w:eastAsia="Calibri" w:hAnsi="Times New Roman" w:cs="Times New Roman"/>
        </w:rPr>
        <w:t>.</w:t>
      </w:r>
      <w:r w:rsidR="002E0B1E">
        <w:rPr>
          <w:rFonts w:ascii="Times New Roman" w:eastAsia="Calibri" w:hAnsi="Times New Roman" w:cs="Times New Roman"/>
        </w:rPr>
        <w:t>;</w:t>
      </w:r>
    </w:p>
    <w:p w14:paraId="13B5D82F" w14:textId="0ADCD97F" w:rsidR="00AF0A23" w:rsidRDefault="002E0B1E" w:rsidP="002E0B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0B1E">
        <w:rPr>
          <w:rFonts w:ascii="Times New Roman" w:eastAsia="Calibri" w:hAnsi="Times New Roman" w:cs="Times New Roman"/>
        </w:rPr>
        <w:t xml:space="preserve">2. Катальпа </w:t>
      </w:r>
      <w:proofErr w:type="spellStart"/>
      <w:r w:rsidRPr="002E0B1E">
        <w:rPr>
          <w:rFonts w:ascii="Times New Roman" w:eastAsia="Calibri" w:hAnsi="Times New Roman" w:cs="Times New Roman"/>
        </w:rPr>
        <w:t>бєгонієвидна</w:t>
      </w:r>
      <w:proofErr w:type="spellEnd"/>
      <w:r w:rsidRPr="002E0B1E">
        <w:rPr>
          <w:rFonts w:ascii="Times New Roman" w:eastAsia="Calibri" w:hAnsi="Times New Roman" w:cs="Times New Roman"/>
        </w:rPr>
        <w:t xml:space="preserve"> (h-2-2,5 м)</w:t>
      </w:r>
      <w:r w:rsidR="00AF0A23" w:rsidRPr="00AF0A23">
        <w:rPr>
          <w:rFonts w:ascii="Times New Roman" w:eastAsia="Calibri" w:hAnsi="Times New Roman" w:cs="Times New Roman"/>
        </w:rPr>
        <w:t xml:space="preserve"> –</w:t>
      </w:r>
      <w:r w:rsidR="00AF0A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71</w:t>
      </w:r>
      <w:r w:rsidR="00AF0A23">
        <w:rPr>
          <w:rFonts w:ascii="Times New Roman" w:eastAsia="Calibri" w:hAnsi="Times New Roman" w:cs="Times New Roman"/>
        </w:rPr>
        <w:t> 500,00 грн</w:t>
      </w:r>
      <w:r w:rsidR="00AF0A23" w:rsidRPr="00AF0A23">
        <w:rPr>
          <w:rFonts w:ascii="Times New Roman" w:eastAsia="Calibri" w:hAnsi="Times New Roman" w:cs="Times New Roman"/>
        </w:rPr>
        <w:t>.</w:t>
      </w:r>
    </w:p>
    <w:p w14:paraId="4E9336F8" w14:textId="1274538C" w:rsidR="002B72AC" w:rsidRPr="00D32289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2289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D32289">
        <w:rPr>
          <w:rFonts w:ascii="Times New Roman" w:hAnsi="Times New Roman" w:cs="Times New Roman"/>
        </w:rPr>
        <w:t xml:space="preserve"> </w:t>
      </w:r>
      <w:r w:rsidRPr="00D32289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D32289">
        <w:rPr>
          <w:rFonts w:ascii="Times New Roman" w:eastAsia="Calibri" w:hAnsi="Times New Roman" w:cs="Times New Roman"/>
        </w:rPr>
        <w:t>.</w:t>
      </w:r>
      <w:r w:rsidRPr="00D32289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D32289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CC5A45" w14:textId="5E3DB508" w:rsidR="00AF0A23" w:rsidRDefault="002B72AC" w:rsidP="00E13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2E0B1E">
        <w:rPr>
          <w:rFonts w:ascii="Times New Roman" w:eastAsia="Times New Roman" w:hAnsi="Times New Roman" w:cs="Times New Roman"/>
          <w:bCs/>
          <w:lang w:eastAsia="uk-UA"/>
        </w:rPr>
        <w:t>247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 xml:space="preserve"> 5</w:t>
      </w:r>
      <w:r w:rsidR="002E0B1E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0 грн. 00</w:t>
      </w:r>
      <w:r w:rsidR="002E0B1E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700AF5" w:rsidRPr="00D32289">
        <w:rPr>
          <w:rFonts w:ascii="Times New Roman" w:hAnsi="Times New Roman" w:cs="Times New Roman"/>
        </w:rPr>
        <w:t>.,</w:t>
      </w:r>
      <w:r w:rsidR="00AF0A23">
        <w:rPr>
          <w:rFonts w:ascii="Times New Roman" w:hAnsi="Times New Roman" w:cs="Times New Roman"/>
        </w:rPr>
        <w:t xml:space="preserve"> а саме:</w:t>
      </w:r>
    </w:p>
    <w:p w14:paraId="07D90C7C" w14:textId="77777777" w:rsidR="002E0B1E" w:rsidRPr="002E0B1E" w:rsidRDefault="00AF0A23" w:rsidP="002E0B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</w:t>
      </w:r>
      <w:r w:rsidR="002E0B1E" w:rsidRPr="002E0B1E">
        <w:rPr>
          <w:rFonts w:ascii="Times New Roman" w:eastAsia="Calibri" w:hAnsi="Times New Roman" w:cs="Times New Roman"/>
        </w:rPr>
        <w:t>Клен Явір (h-2-2,5 м) – 176 000,00 грн.;</w:t>
      </w:r>
    </w:p>
    <w:p w14:paraId="37E6CC9D" w14:textId="77A50121" w:rsidR="00AF0A23" w:rsidRDefault="002E0B1E" w:rsidP="002E0B1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0B1E">
        <w:rPr>
          <w:rFonts w:ascii="Times New Roman" w:eastAsia="Calibri" w:hAnsi="Times New Roman" w:cs="Times New Roman"/>
        </w:rPr>
        <w:t xml:space="preserve">2. Катальпа </w:t>
      </w:r>
      <w:proofErr w:type="spellStart"/>
      <w:r w:rsidRPr="002E0B1E">
        <w:rPr>
          <w:rFonts w:ascii="Times New Roman" w:eastAsia="Calibri" w:hAnsi="Times New Roman" w:cs="Times New Roman"/>
        </w:rPr>
        <w:t>бєгонієвидна</w:t>
      </w:r>
      <w:proofErr w:type="spellEnd"/>
      <w:r w:rsidRPr="002E0B1E">
        <w:rPr>
          <w:rFonts w:ascii="Times New Roman" w:eastAsia="Calibri" w:hAnsi="Times New Roman" w:cs="Times New Roman"/>
        </w:rPr>
        <w:t xml:space="preserve"> (h-2-2,5 м) – 71 500,00 грн.</w:t>
      </w:r>
      <w:r w:rsidR="00AF0A23">
        <w:rPr>
          <w:rFonts w:ascii="Times New Roman" w:eastAsia="Calibri" w:hAnsi="Times New Roman" w:cs="Times New Roman"/>
        </w:rPr>
        <w:t>,</w:t>
      </w:r>
    </w:p>
    <w:p w14:paraId="00B0AB3A" w14:textId="0AC429A4" w:rsidR="002B72AC" w:rsidRPr="00D32289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BF1E68">
        <w:rPr>
          <w:rFonts w:ascii="Times New Roman" w:eastAsia="Times New Roman" w:hAnsi="Times New Roman" w:cs="Times New Roman"/>
          <w:bCs/>
          <w:lang w:eastAsia="uk-UA"/>
        </w:rPr>
        <w:t xml:space="preserve">згідно 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Рішення сесії Тернівської міської ради</w:t>
      </w:r>
      <w:r w:rsidR="00C70250" w:rsidRPr="00BF1E68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76851" w:rsidRPr="00BF1E68">
        <w:rPr>
          <w:rFonts w:ascii="Times New Roman" w:eastAsia="Times New Roman" w:hAnsi="Times New Roman" w:cs="Times New Roman"/>
          <w:bCs/>
          <w:lang w:eastAsia="uk-UA"/>
        </w:rPr>
        <w:t xml:space="preserve">від </w:t>
      </w:r>
      <w:r w:rsidR="00BF1E68" w:rsidRPr="00BF1E68">
        <w:rPr>
          <w:rFonts w:ascii="Times New Roman" w:eastAsia="Times New Roman" w:hAnsi="Times New Roman" w:cs="Times New Roman"/>
          <w:bCs/>
          <w:lang w:eastAsia="uk-UA"/>
        </w:rPr>
        <w:t>3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0</w:t>
      </w:r>
      <w:r w:rsidR="003B24F5" w:rsidRPr="00BF1E68">
        <w:rPr>
          <w:rFonts w:ascii="Times New Roman" w:eastAsia="Times New Roman" w:hAnsi="Times New Roman" w:cs="Times New Roman"/>
          <w:bCs/>
          <w:lang w:eastAsia="uk-UA"/>
        </w:rPr>
        <w:t>.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0</w:t>
      </w:r>
      <w:r w:rsidR="00BF1E68" w:rsidRPr="00BF1E68">
        <w:rPr>
          <w:rFonts w:ascii="Times New Roman" w:eastAsia="Times New Roman" w:hAnsi="Times New Roman" w:cs="Times New Roman"/>
          <w:bCs/>
          <w:lang w:eastAsia="uk-UA"/>
        </w:rPr>
        <w:t>8</w:t>
      </w:r>
      <w:r w:rsidR="003B24F5" w:rsidRPr="00BF1E68">
        <w:rPr>
          <w:rFonts w:ascii="Times New Roman" w:eastAsia="Times New Roman" w:hAnsi="Times New Roman" w:cs="Times New Roman"/>
          <w:bCs/>
          <w:lang w:eastAsia="uk-UA"/>
        </w:rPr>
        <w:t>.</w:t>
      </w:r>
      <w:r w:rsidR="00932BB8" w:rsidRPr="00BF1E68">
        <w:rPr>
          <w:rFonts w:ascii="Times New Roman" w:eastAsia="Times New Roman" w:hAnsi="Times New Roman" w:cs="Times New Roman"/>
          <w:bCs/>
          <w:lang w:eastAsia="uk-UA"/>
        </w:rPr>
        <w:t>20</w:t>
      </w:r>
      <w:r w:rsidR="00C70250" w:rsidRPr="00BF1E68">
        <w:rPr>
          <w:rFonts w:ascii="Times New Roman" w:eastAsia="Times New Roman" w:hAnsi="Times New Roman" w:cs="Times New Roman"/>
          <w:bCs/>
          <w:lang w:eastAsia="uk-UA"/>
        </w:rPr>
        <w:t>2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3</w:t>
      </w:r>
      <w:r w:rsidR="00932BB8" w:rsidRPr="00BF1E68">
        <w:rPr>
          <w:rFonts w:ascii="Times New Roman" w:eastAsia="Times New Roman" w:hAnsi="Times New Roman" w:cs="Times New Roman"/>
          <w:bCs/>
          <w:lang w:eastAsia="uk-UA"/>
        </w:rPr>
        <w:t xml:space="preserve"> р</w:t>
      </w:r>
      <w:r w:rsidR="003B24F5" w:rsidRPr="00BF1E68">
        <w:rPr>
          <w:rFonts w:ascii="Times New Roman" w:eastAsia="Times New Roman" w:hAnsi="Times New Roman" w:cs="Times New Roman"/>
          <w:bCs/>
          <w:lang w:eastAsia="uk-UA"/>
        </w:rPr>
        <w:t>оку</w:t>
      </w:r>
      <w:r w:rsidR="00932BB8" w:rsidRPr="00BF1E68">
        <w:rPr>
          <w:rFonts w:ascii="Times New Roman" w:eastAsia="Times New Roman" w:hAnsi="Times New Roman" w:cs="Times New Roman"/>
          <w:bCs/>
          <w:lang w:eastAsia="uk-UA"/>
        </w:rPr>
        <w:t xml:space="preserve"> № </w:t>
      </w:r>
      <w:r w:rsidR="00BF1E68" w:rsidRPr="00BF1E68">
        <w:rPr>
          <w:rFonts w:ascii="Times New Roman" w:eastAsia="Times New Roman" w:hAnsi="Times New Roman" w:cs="Times New Roman"/>
          <w:bCs/>
          <w:lang w:eastAsia="uk-UA"/>
        </w:rPr>
        <w:t>511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-2</w:t>
      </w:r>
      <w:r w:rsidR="00BF1E68" w:rsidRPr="00BF1E68">
        <w:rPr>
          <w:rFonts w:ascii="Times New Roman" w:eastAsia="Times New Roman" w:hAnsi="Times New Roman" w:cs="Times New Roman"/>
          <w:bCs/>
          <w:lang w:eastAsia="uk-UA"/>
        </w:rPr>
        <w:t>5</w:t>
      </w:r>
      <w:r w:rsidR="00B06D14" w:rsidRPr="00BF1E68">
        <w:rPr>
          <w:rFonts w:ascii="Times New Roman" w:eastAsia="Times New Roman" w:hAnsi="Times New Roman" w:cs="Times New Roman"/>
          <w:bCs/>
          <w:lang w:eastAsia="uk-UA"/>
        </w:rPr>
        <w:t>/VІІІ</w:t>
      </w:r>
      <w:r w:rsidR="00414A3F" w:rsidRPr="00BF1E68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0F8935AC" w14:textId="77777777" w:rsidR="00E132F1" w:rsidRPr="00D32289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1070173F" w14:textId="695541C2" w:rsidR="00414A3F" w:rsidRPr="00D32289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Обґрунтування технічних та якісних характ</w:t>
      </w:r>
      <w:bookmarkStart w:id="1" w:name="_GoBack"/>
      <w:bookmarkEnd w:id="1"/>
      <w:r w:rsidRPr="00D32289">
        <w:rPr>
          <w:rFonts w:ascii="Times New Roman" w:hAnsi="Times New Roman" w:cs="Times New Roman"/>
          <w:b/>
        </w:rPr>
        <w:t xml:space="preserve">еристик предмета закупівлі. </w:t>
      </w:r>
      <w:r w:rsidR="00700AF5" w:rsidRPr="00D32289">
        <w:rPr>
          <w:rFonts w:ascii="Times New Roman" w:hAnsi="Times New Roman" w:cs="Times New Roman"/>
        </w:rPr>
        <w:t>Термін постачання:</w:t>
      </w:r>
      <w:r w:rsidR="00B54F54" w:rsidRPr="00D32289">
        <w:rPr>
          <w:rFonts w:ascii="Times New Roman" w:hAnsi="Times New Roman" w:cs="Times New Roman"/>
        </w:rPr>
        <w:t xml:space="preserve"> </w:t>
      </w:r>
      <w:r w:rsidR="00D32289" w:rsidRPr="00D32289">
        <w:rPr>
          <w:rFonts w:ascii="Times New Roman" w:hAnsi="Times New Roman" w:cs="Times New Roman"/>
        </w:rPr>
        <w:t>протягом 10 (десяти) робочих днів, з дня укладення договору</w:t>
      </w:r>
      <w:r w:rsidR="003B24F5" w:rsidRPr="00D32289">
        <w:rPr>
          <w:rFonts w:ascii="Times New Roman" w:hAnsi="Times New Roman" w:cs="Times New Roman"/>
        </w:rPr>
        <w:t>,</w:t>
      </w:r>
      <w:r w:rsidR="00414A3F" w:rsidRPr="00D32289">
        <w:rPr>
          <w:rFonts w:ascii="Times New Roman" w:hAnsi="Times New Roman" w:cs="Times New Roman"/>
        </w:rPr>
        <w:t xml:space="preserve"> </w:t>
      </w:r>
      <w:r w:rsidR="003B24F5" w:rsidRPr="00D32289">
        <w:rPr>
          <w:rFonts w:ascii="Times New Roman" w:hAnsi="Times New Roman" w:cs="Times New Roman"/>
        </w:rPr>
        <w:t>з</w:t>
      </w:r>
      <w:r w:rsidR="00414A3F" w:rsidRPr="00D32289">
        <w:rPr>
          <w:rFonts w:ascii="Times New Roman" w:hAnsi="Times New Roman" w:cs="Times New Roman"/>
        </w:rPr>
        <w:t>а адрес</w:t>
      </w:r>
      <w:r w:rsidR="003B24F5" w:rsidRPr="00D32289">
        <w:rPr>
          <w:rFonts w:ascii="Times New Roman" w:hAnsi="Times New Roman" w:cs="Times New Roman"/>
        </w:rPr>
        <w:t>ою</w:t>
      </w:r>
      <w:r w:rsidR="00414A3F" w:rsidRPr="00D32289">
        <w:rPr>
          <w:rFonts w:ascii="Times New Roman" w:hAnsi="Times New Roman" w:cs="Times New Roman"/>
        </w:rPr>
        <w:t>: 51502,</w:t>
      </w:r>
      <w:r w:rsidR="003B24F5" w:rsidRPr="00D32289">
        <w:rPr>
          <w:rFonts w:ascii="Times New Roman" w:hAnsi="Times New Roman" w:cs="Times New Roman"/>
        </w:rPr>
        <w:t xml:space="preserve"> Україна,</w:t>
      </w:r>
      <w:r w:rsidR="00414A3F" w:rsidRPr="00D32289">
        <w:rPr>
          <w:rFonts w:ascii="Times New Roman" w:hAnsi="Times New Roman" w:cs="Times New Roman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4387D3" w14:textId="77777777" w:rsidR="00AF64A4" w:rsidRDefault="00AF64A4" w:rsidP="00AF64A4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Детальний опис предмета закупівлі:</w:t>
      </w:r>
    </w:p>
    <w:p w14:paraId="09BE6825" w14:textId="77777777" w:rsidR="00AF64A4" w:rsidRDefault="00AF64A4" w:rsidP="00AF64A4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AF64A4" w14:paraId="72ABE30C" w14:textId="77777777" w:rsidTr="00AF64A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E19A6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AD6B5" w14:textId="6A2B9574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Посадковий матеріа</w:t>
            </w:r>
            <w:r w:rsidR="001D79C7">
              <w:rPr>
                <w:rFonts w:ascii="Times New Roman" w:eastAsia="Times New Roman" w:hAnsi="Times New Roman" w:cs="Times New Roman"/>
                <w:sz w:val="24"/>
                <w:szCs w:val="24"/>
              </w:rPr>
              <w:t>л для озеленення скверу по вул.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Миру м. Тернівка</w:t>
            </w:r>
          </w:p>
        </w:tc>
      </w:tr>
      <w:tr w:rsidR="00AF64A4" w14:paraId="146D90F0" w14:textId="77777777" w:rsidTr="00AF64A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248F5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5B3BF" w14:textId="77777777" w:rsidR="00AF64A4" w:rsidRDefault="00AF6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03450000-9 Розсадницька продукція</w:t>
            </w:r>
          </w:p>
        </w:tc>
      </w:tr>
      <w:tr w:rsidR="00AF64A4" w14:paraId="6C52BDBB" w14:textId="77777777" w:rsidTr="00AF64A4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E060D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B09C6" w14:textId="77777777" w:rsidR="00AF64A4" w:rsidRDefault="00AF64A4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03452000-3 - Дерева</w:t>
            </w:r>
          </w:p>
        </w:tc>
      </w:tr>
      <w:tr w:rsidR="00AF64A4" w14:paraId="144EDFAA" w14:textId="77777777" w:rsidTr="00AF64A4">
        <w:trPr>
          <w:trHeight w:val="9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58FBE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Кількість поставки товару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83993" w14:textId="77777777" w:rsidR="00AF64A4" w:rsidRDefault="00AF64A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Кількість: 45 шт., а саме:</w:t>
            </w:r>
          </w:p>
          <w:p w14:paraId="40B5962B" w14:textId="77777777" w:rsidR="00AF64A4" w:rsidRDefault="00AF64A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Клен Явір (h-2-2,5 м) – 32 шт.;</w:t>
            </w:r>
          </w:p>
          <w:p w14:paraId="114EBA54" w14:textId="77777777" w:rsidR="00AF64A4" w:rsidRDefault="00AF64A4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Катальпа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бєгонієвидна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(h-2-2,5 м) – 13 шт.</w:t>
            </w:r>
          </w:p>
        </w:tc>
      </w:tr>
      <w:tr w:rsidR="00AF64A4" w14:paraId="338B517F" w14:textId="77777777" w:rsidTr="00AF64A4">
        <w:trPr>
          <w:trHeight w:val="5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74A9C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611F2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AF64A4" w14:paraId="7C33AB9E" w14:textId="77777777" w:rsidTr="00AF64A4">
        <w:trPr>
          <w:trHeight w:val="3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25426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2F591" w14:textId="77777777" w:rsidR="00AF64A4" w:rsidRDefault="00AF64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10 (десяти) робочих днів, з дня укладення договору</w:t>
            </w:r>
          </w:p>
        </w:tc>
      </w:tr>
    </w:tbl>
    <w:p w14:paraId="654BCB8D" w14:textId="77777777" w:rsidR="00AF64A4" w:rsidRDefault="00AF64A4" w:rsidP="00AF64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CCC381" w14:textId="77777777" w:rsidR="00AF64A4" w:rsidRDefault="00AF64A4" w:rsidP="00AF64A4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Предмет закупівлі повинен відповідати:</w:t>
      </w:r>
    </w:p>
    <w:p w14:paraId="7574F930" w14:textId="77777777" w:rsidR="00AF64A4" w:rsidRDefault="00AF64A4" w:rsidP="00AF64A4">
      <w:pPr>
        <w:pStyle w:val="1"/>
        <w:spacing w:line="240" w:lineRule="auto"/>
        <w:ind w:left="720"/>
        <w:rPr>
          <w:rFonts w:ascii="Times New Roman" w:eastAsia="Arial" w:hAnsi="Times New Roman" w:cs="Times New Roman"/>
          <w:bCs/>
          <w:i/>
          <w:color w:val="auto"/>
          <w:sz w:val="24"/>
          <w:szCs w:val="24"/>
          <w:lang w:val="uk-UA"/>
        </w:rPr>
      </w:pPr>
    </w:p>
    <w:p w14:paraId="238891A9" w14:textId="77777777" w:rsidR="00AF64A4" w:rsidRDefault="00AF64A4" w:rsidP="00AF64A4">
      <w:pPr>
        <w:pStyle w:val="1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ОСНОВНІ ХАРАКТЕРИСТИКИ</w:t>
      </w:r>
    </w:p>
    <w:p w14:paraId="4948D789" w14:textId="77777777" w:rsidR="00AF64A4" w:rsidRDefault="00AF64A4" w:rsidP="00AF64A4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3160"/>
        <w:gridCol w:w="1177"/>
        <w:gridCol w:w="1895"/>
      </w:tblGrid>
      <w:tr w:rsidR="00AF64A4" w14:paraId="32CA5370" w14:textId="77777777" w:rsidTr="00AF6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621" w14:textId="77777777" w:rsidR="00AF64A4" w:rsidRDefault="00AF64A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6034DEC" w14:textId="77777777" w:rsidR="00AF64A4" w:rsidRDefault="00AF64A4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1778" w14:textId="77777777" w:rsidR="00AF64A4" w:rsidRDefault="00AF64A4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Найменування товару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466" w14:textId="77777777" w:rsidR="00AF64A4" w:rsidRDefault="00AF64A4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3"/>
                <w:sz w:val="24"/>
                <w:szCs w:val="24"/>
              </w:rPr>
              <w:t>Характеристики, пакування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A5EC" w14:textId="77777777" w:rsidR="00AF64A4" w:rsidRDefault="00AF64A4">
            <w:pPr>
              <w:pStyle w:val="a7"/>
              <w:jc w:val="center"/>
              <w:rPr>
                <w:rFonts w:ascii="Times New Roman" w:eastAsia="Tahom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3"/>
                <w:sz w:val="24"/>
                <w:szCs w:val="24"/>
              </w:rPr>
              <w:t>Кількість</w:t>
            </w:r>
          </w:p>
          <w:p w14:paraId="6782128B" w14:textId="77777777" w:rsidR="00AF64A4" w:rsidRDefault="00AF64A4">
            <w:pPr>
              <w:pStyle w:val="a7"/>
              <w:jc w:val="center"/>
              <w:rPr>
                <w:rFonts w:ascii="Times New Roman" w:eastAsia="Tahom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3"/>
                <w:sz w:val="24"/>
                <w:szCs w:val="24"/>
              </w:rPr>
              <w:t>один.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471A" w14:textId="77777777" w:rsidR="00AF64A4" w:rsidRDefault="00AF64A4">
            <w:pPr>
              <w:pStyle w:val="a7"/>
              <w:jc w:val="center"/>
              <w:rPr>
                <w:rFonts w:ascii="Times New Roman" w:eastAsia="Tahom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ahoma" w:hAnsi="Times New Roman"/>
                <w:kern w:val="3"/>
                <w:sz w:val="24"/>
                <w:szCs w:val="24"/>
              </w:rPr>
              <w:t>Термін поставки</w:t>
            </w:r>
          </w:p>
        </w:tc>
      </w:tr>
      <w:tr w:rsidR="00AF64A4" w14:paraId="468D6850" w14:textId="77777777" w:rsidTr="00AF64A4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C2DC" w14:textId="77777777" w:rsidR="00AF64A4" w:rsidRDefault="00AF64A4">
            <w:pPr>
              <w:pStyle w:val="1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D3B" w14:textId="77777777" w:rsidR="00AF64A4" w:rsidRDefault="00AF64A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Клен Явір (h-2-2,5 м)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A29B" w14:textId="77777777" w:rsidR="00AF64A4" w:rsidRDefault="00AF64A4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Висота посадкового матеріалу не менше 2,0 –2,5м. Добре розвинена коренева система. Обхват стовбуру не менше 16-20 см. Пакування – WRB.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C130" w14:textId="77777777" w:rsidR="00AF64A4" w:rsidRDefault="00AF64A4">
            <w:pPr>
              <w:pStyle w:val="1"/>
              <w:spacing w:line="240" w:lineRule="auto"/>
              <w:jc w:val="center"/>
              <w:rPr>
                <w:rFonts w:ascii="Times New Roman" w:eastAsia="Arial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32 шт.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713" w14:textId="77777777" w:rsidR="00AF64A4" w:rsidRDefault="00AF64A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протягом 10 (десяти) робочих днів, з дня укладення договору</w:t>
            </w:r>
          </w:p>
        </w:tc>
      </w:tr>
      <w:tr w:rsidR="00AF64A4" w14:paraId="405603A0" w14:textId="77777777" w:rsidTr="00AF64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98AF" w14:textId="77777777" w:rsidR="00AF64A4" w:rsidRDefault="00AF64A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054" w14:textId="77777777" w:rsidR="00AF64A4" w:rsidRDefault="00AF64A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Катальпа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бєгонієвидна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(h-2-2,5 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8653" w14:textId="77777777" w:rsidR="00AF64A4" w:rsidRDefault="00AF6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D49" w14:textId="77777777" w:rsidR="00AF64A4" w:rsidRDefault="00AF64A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13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26A9" w14:textId="77777777" w:rsidR="00AF64A4" w:rsidRDefault="00AF64A4">
            <w:pPr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3ED5EFFC" w14:textId="77777777" w:rsidR="00AF64A4" w:rsidRDefault="00AF64A4" w:rsidP="00AF64A4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</w:p>
    <w:p w14:paraId="30646EBD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Посадковий матеріал для озеленення скверу по вул. Миру м. Тернівка повинен бути здоровим, свіжим, чистим, з рівномірним розміщенням листя, не в’ялим, коренева система повинна бути добре розвинена. Форма рослин, забарвлення пагонів і листя - характерні для даного виду і сорту. </w:t>
      </w:r>
    </w:p>
    <w:p w14:paraId="17F91A7C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посадковому матеріалі не допускається наявність шкідників, ознак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механічних пошкоджень.</w:t>
      </w:r>
    </w:p>
    <w:p w14:paraId="4A79C802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Рослини поставляються з закритою кореневою системою. У випадку, коли рослина постачається у горщику (контейнері), горщики (контейнери) поверненню не підлягають.</w:t>
      </w:r>
    </w:p>
    <w:p w14:paraId="3CFAE113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 час транспортування товару постачальник зобов’язаний вжити заходів щодо запобігання пошкодження крон та пересихання коренів дерев, кущів, тощо.</w:t>
      </w:r>
    </w:p>
    <w:p w14:paraId="7F996267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Товар постачається на умовах DDP Інкотермс-2010 протягом 10 (десяти) робочих днів, з дня укладення договору, на адресу Замовника: 51502, м. Тернівка, Дніпропетровська область, вул. Маяковського, 29. </w:t>
      </w:r>
    </w:p>
    <w:p w14:paraId="3A60F4B7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Вартість поставки та розвантаження товару повинна бути включена у вартість товару.</w:t>
      </w:r>
    </w:p>
    <w:p w14:paraId="3498EE84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Постачальник зобов’язується за свій рахунок забезпечити заміну продукції, яка протягом 30 діб з моменту її висаджування у відкритий ґрунт загинула чи набула незадовільного якісного стану, або відшкодувати її вартість.</w:t>
      </w:r>
    </w:p>
    <w:p w14:paraId="6A031637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Постачальник надає гарантійний лист, що засвідчує сортові або товарні якості продукції. </w:t>
      </w:r>
    </w:p>
    <w:p w14:paraId="13783B23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продукції іноземного виробництва необхідно надати фітосанітарний та карантинні сертифікати.</w:t>
      </w:r>
    </w:p>
    <w:p w14:paraId="06816A8F" w14:textId="77777777" w:rsidR="00AF64A4" w:rsidRDefault="00AF64A4" w:rsidP="00AF64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A1120" w14:textId="56121F31" w:rsidR="00D32289" w:rsidRPr="00D32289" w:rsidRDefault="00D32289" w:rsidP="00D3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FDF47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557ACA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lang w:eastAsia="ru-RU"/>
        </w:rPr>
      </w:pPr>
      <w:r w:rsidRPr="00D32289">
        <w:rPr>
          <w:rFonts w:ascii="Times New Roman" w:eastAsia="Calibri" w:hAnsi="Times New Roman" w:cs="Times New Roman"/>
          <w:b/>
          <w:i/>
          <w:lang w:eastAsia="uk-UA"/>
        </w:rPr>
        <w:lastRenderedPageBreak/>
        <w:t xml:space="preserve">Примітка: </w:t>
      </w:r>
      <w:r w:rsidRPr="00D32289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D32289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D32289">
        <w:rPr>
          <w:rFonts w:ascii="Times New Roman" w:eastAsia="Calibri" w:hAnsi="Times New Roman" w:cs="Times New Roman"/>
          <w:i/>
          <w:lang w:eastAsia="uk-UA"/>
        </w:rPr>
        <w:t>»</w:t>
      </w:r>
    </w:p>
    <w:p w14:paraId="7354629C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lang w:eastAsia="ru-RU"/>
        </w:rPr>
        <w:t>Усі показники еквіваленту мають бути не гіршими ніж у товару зазначеному у вимогах.</w:t>
      </w:r>
    </w:p>
    <w:sectPr w:rsidR="00D32289" w:rsidRPr="00D3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1D79C7"/>
    <w:rsid w:val="00242203"/>
    <w:rsid w:val="002A205F"/>
    <w:rsid w:val="002B72AC"/>
    <w:rsid w:val="002C12FC"/>
    <w:rsid w:val="002E0B1E"/>
    <w:rsid w:val="003B24F5"/>
    <w:rsid w:val="00414A3F"/>
    <w:rsid w:val="004565DA"/>
    <w:rsid w:val="00492316"/>
    <w:rsid w:val="004962D7"/>
    <w:rsid w:val="00571E86"/>
    <w:rsid w:val="005A5351"/>
    <w:rsid w:val="00650503"/>
    <w:rsid w:val="006800DB"/>
    <w:rsid w:val="00700AF5"/>
    <w:rsid w:val="007E607A"/>
    <w:rsid w:val="00831F03"/>
    <w:rsid w:val="00932BB8"/>
    <w:rsid w:val="00A52318"/>
    <w:rsid w:val="00AF0A23"/>
    <w:rsid w:val="00AF64A4"/>
    <w:rsid w:val="00B06D14"/>
    <w:rsid w:val="00B54F54"/>
    <w:rsid w:val="00B72904"/>
    <w:rsid w:val="00B76851"/>
    <w:rsid w:val="00BF014B"/>
    <w:rsid w:val="00BF1E68"/>
    <w:rsid w:val="00C607E0"/>
    <w:rsid w:val="00C70250"/>
    <w:rsid w:val="00C95BB7"/>
    <w:rsid w:val="00D32289"/>
    <w:rsid w:val="00D33C43"/>
    <w:rsid w:val="00D626B8"/>
    <w:rsid w:val="00DC15BE"/>
    <w:rsid w:val="00DE280B"/>
    <w:rsid w:val="00E07611"/>
    <w:rsid w:val="00E132F1"/>
    <w:rsid w:val="00E41905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36</cp:revision>
  <cp:lastPrinted>2022-01-28T12:45:00Z</cp:lastPrinted>
  <dcterms:created xsi:type="dcterms:W3CDTF">2021-03-31T12:56:00Z</dcterms:created>
  <dcterms:modified xsi:type="dcterms:W3CDTF">2023-09-07T11:33:00Z</dcterms:modified>
</cp:coreProperties>
</file>